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B06CF" w14:textId="77777777" w:rsidR="00755DED" w:rsidRPr="00755DED" w:rsidRDefault="00755DED" w:rsidP="00755DED">
      <w:r w:rsidRPr="00755DED">
        <w:rPr>
          <w:b/>
          <w:bCs/>
        </w:rPr>
        <w:t>Aspire2 – Complaints Policy</w:t>
      </w:r>
    </w:p>
    <w:p w14:paraId="7080F8CE" w14:textId="77777777" w:rsidR="00755DED" w:rsidRPr="00755DED" w:rsidRDefault="00755DED" w:rsidP="00755DED"/>
    <w:p w14:paraId="1ED5ED3A" w14:textId="77777777" w:rsidR="00755DED" w:rsidRPr="00755DED" w:rsidRDefault="00755DED" w:rsidP="00755DED"/>
    <w:p w14:paraId="0FFA7D40" w14:textId="77777777" w:rsidR="00755DED" w:rsidRPr="00755DED" w:rsidRDefault="00755DED" w:rsidP="00755DED">
      <w:r w:rsidRPr="00755DED">
        <w:t>Charity Name: Aspire2</w:t>
      </w:r>
    </w:p>
    <w:p w14:paraId="17A3B60D" w14:textId="77777777" w:rsidR="00755DED" w:rsidRPr="00755DED" w:rsidRDefault="00755DED" w:rsidP="00755DED">
      <w:r w:rsidRPr="00755DED">
        <w:t>Chair: Charlie Clare</w:t>
      </w:r>
    </w:p>
    <w:p w14:paraId="7E8BD43B" w14:textId="77777777" w:rsidR="00755DED" w:rsidRPr="00755DED" w:rsidRDefault="00755DED" w:rsidP="00755DED">
      <w:r w:rsidRPr="00755DED">
        <w:t>Vice-Chair: Jacky Steele</w:t>
      </w:r>
    </w:p>
    <w:p w14:paraId="5559CE86" w14:textId="77777777" w:rsidR="00755DED" w:rsidRPr="00755DED" w:rsidRDefault="00755DED" w:rsidP="00755DED">
      <w:r w:rsidRPr="00755DED">
        <w:t>Charity Manager: Nina Bailey </w:t>
      </w:r>
    </w:p>
    <w:p w14:paraId="7154C484" w14:textId="77777777" w:rsidR="00755DED" w:rsidRPr="00755DED" w:rsidRDefault="00755DED" w:rsidP="00755DED">
      <w:r w:rsidRPr="00755DED">
        <w:t>Date adopted July 2025</w:t>
      </w:r>
    </w:p>
    <w:p w14:paraId="5C03F3FD" w14:textId="77777777" w:rsidR="00755DED" w:rsidRPr="00755DED" w:rsidRDefault="00755DED" w:rsidP="00755DED">
      <w:r w:rsidRPr="00755DED">
        <w:t>Review Date: July 2026</w:t>
      </w:r>
    </w:p>
    <w:p w14:paraId="1EB40A74" w14:textId="77777777" w:rsidR="00755DED" w:rsidRPr="00755DED" w:rsidRDefault="00755DED" w:rsidP="00755DED"/>
    <w:p w14:paraId="7C01B9F0" w14:textId="77777777" w:rsidR="00755DED" w:rsidRPr="00755DED" w:rsidRDefault="00755DED" w:rsidP="00755DED"/>
    <w:p w14:paraId="6947160F" w14:textId="77777777" w:rsidR="00755DED" w:rsidRPr="00755DED" w:rsidRDefault="00755DED" w:rsidP="00755DED"/>
    <w:p w14:paraId="6726309D" w14:textId="77777777" w:rsidR="00755DED" w:rsidRPr="00755DED" w:rsidRDefault="00755DED" w:rsidP="00755DED"/>
    <w:p w14:paraId="3F23D7D8" w14:textId="77777777" w:rsidR="00755DED" w:rsidRPr="00755DED" w:rsidRDefault="00755DED" w:rsidP="00755DED">
      <w:r w:rsidRPr="00755DED">
        <w:rPr>
          <w:b/>
          <w:bCs/>
        </w:rPr>
        <w:t>1. Purpose of This Policy</w:t>
      </w:r>
    </w:p>
    <w:p w14:paraId="5D1C4705" w14:textId="77777777" w:rsidR="00755DED" w:rsidRPr="00755DED" w:rsidRDefault="00755DED" w:rsidP="00755DED"/>
    <w:p w14:paraId="20DD6495" w14:textId="77777777" w:rsidR="00755DED" w:rsidRPr="00755DED" w:rsidRDefault="00755DED" w:rsidP="00755DED"/>
    <w:p w14:paraId="686872D5" w14:textId="77777777" w:rsidR="00755DED" w:rsidRPr="00755DED" w:rsidRDefault="00755DED" w:rsidP="00755DED">
      <w:r w:rsidRPr="00755DED">
        <w:t>This Complaints Policy explains how Aspire2 will handle concerns or complaints raised by pupils, parents, school staff, partners, volunteers, funders, or members of the public. Our aim is to resolve issues fairly, promptly, and constructively, and to learn from feedback to improve the enrichment activities we provide to the eleven schools we support in Reading.</w:t>
      </w:r>
    </w:p>
    <w:p w14:paraId="0A0A32E5" w14:textId="77777777" w:rsidR="00755DED" w:rsidRPr="00755DED" w:rsidRDefault="00755DED" w:rsidP="00755DED"/>
    <w:p w14:paraId="444F22AE" w14:textId="77777777" w:rsidR="00755DED" w:rsidRPr="00755DED" w:rsidRDefault="00755DED" w:rsidP="00755DED"/>
    <w:p w14:paraId="2AF23C7D" w14:textId="77777777" w:rsidR="00755DED" w:rsidRPr="00755DED" w:rsidRDefault="00755DED" w:rsidP="00755DED"/>
    <w:p w14:paraId="2A0741A2" w14:textId="77777777" w:rsidR="00755DED" w:rsidRPr="00755DED" w:rsidRDefault="00755DED" w:rsidP="00755DED"/>
    <w:p w14:paraId="736D9C7F" w14:textId="77777777" w:rsidR="00755DED" w:rsidRPr="00755DED" w:rsidRDefault="00755DED" w:rsidP="00755DED">
      <w:r w:rsidRPr="00755DED">
        <w:rPr>
          <w:b/>
          <w:bCs/>
        </w:rPr>
        <w:t>2. Our Commitment</w:t>
      </w:r>
    </w:p>
    <w:p w14:paraId="4F199A43" w14:textId="77777777" w:rsidR="00755DED" w:rsidRPr="00755DED" w:rsidRDefault="00755DED" w:rsidP="00755DED"/>
    <w:p w14:paraId="243FEC5C" w14:textId="77777777" w:rsidR="00755DED" w:rsidRPr="00755DED" w:rsidRDefault="00755DED" w:rsidP="00755DED"/>
    <w:p w14:paraId="435B4E1A" w14:textId="77777777" w:rsidR="00755DED" w:rsidRPr="00755DED" w:rsidRDefault="00755DED" w:rsidP="00755DED">
      <w:r w:rsidRPr="00755DED">
        <w:t>Aspire2 is committed to:</w:t>
      </w:r>
    </w:p>
    <w:p w14:paraId="20D01CA1" w14:textId="77777777" w:rsidR="00755DED" w:rsidRPr="00755DED" w:rsidRDefault="00755DED" w:rsidP="00755DED"/>
    <w:p w14:paraId="6AE71684" w14:textId="77777777" w:rsidR="00755DED" w:rsidRPr="00755DED" w:rsidRDefault="00755DED" w:rsidP="00755DED">
      <w:pPr>
        <w:numPr>
          <w:ilvl w:val="0"/>
          <w:numId w:val="1"/>
        </w:numPr>
      </w:pPr>
      <w:r w:rsidRPr="00755DED">
        <w:t>Listening to concerns with respect and openness</w:t>
      </w:r>
    </w:p>
    <w:p w14:paraId="3E57B17A" w14:textId="77777777" w:rsidR="00755DED" w:rsidRPr="00755DED" w:rsidRDefault="00755DED" w:rsidP="00755DED">
      <w:pPr>
        <w:numPr>
          <w:ilvl w:val="0"/>
          <w:numId w:val="1"/>
        </w:numPr>
      </w:pPr>
      <w:r w:rsidRPr="00755DED">
        <w:t>Handling complaints promptly, fairly, and consistently</w:t>
      </w:r>
    </w:p>
    <w:p w14:paraId="454061F9" w14:textId="77777777" w:rsidR="00755DED" w:rsidRPr="00755DED" w:rsidRDefault="00755DED" w:rsidP="00755DED">
      <w:pPr>
        <w:numPr>
          <w:ilvl w:val="0"/>
          <w:numId w:val="1"/>
        </w:numPr>
      </w:pPr>
      <w:r w:rsidRPr="00755DED">
        <w:t>Keeping matters confidential where appropriate</w:t>
      </w:r>
    </w:p>
    <w:p w14:paraId="51FB6054" w14:textId="77777777" w:rsidR="00755DED" w:rsidRPr="00755DED" w:rsidRDefault="00755DED" w:rsidP="00755DED">
      <w:pPr>
        <w:numPr>
          <w:ilvl w:val="0"/>
          <w:numId w:val="1"/>
        </w:numPr>
      </w:pPr>
      <w:r w:rsidRPr="00755DED">
        <w:lastRenderedPageBreak/>
        <w:t>Ensuring no complainant is disadvantaged for raising a concern</w:t>
      </w:r>
    </w:p>
    <w:p w14:paraId="33AB4C4F" w14:textId="77777777" w:rsidR="00755DED" w:rsidRPr="00755DED" w:rsidRDefault="00755DED" w:rsidP="00755DED">
      <w:pPr>
        <w:numPr>
          <w:ilvl w:val="0"/>
          <w:numId w:val="1"/>
        </w:numPr>
      </w:pPr>
      <w:r w:rsidRPr="00755DED">
        <w:t>Learning from complaints to improve our activities, governance, and systems</w:t>
      </w:r>
    </w:p>
    <w:p w14:paraId="4D9B4BB7" w14:textId="77777777" w:rsidR="00755DED" w:rsidRPr="00755DED" w:rsidRDefault="00755DED" w:rsidP="00755DED"/>
    <w:p w14:paraId="59B47D3A" w14:textId="77777777" w:rsidR="00755DED" w:rsidRPr="00755DED" w:rsidRDefault="00755DED" w:rsidP="00755DED"/>
    <w:p w14:paraId="7C34FA6D" w14:textId="77777777" w:rsidR="00755DED" w:rsidRPr="00755DED" w:rsidRDefault="00755DED" w:rsidP="00755DED"/>
    <w:p w14:paraId="17781811" w14:textId="77777777" w:rsidR="00755DED" w:rsidRPr="00755DED" w:rsidRDefault="00755DED" w:rsidP="00755DED"/>
    <w:p w14:paraId="75401060" w14:textId="77777777" w:rsidR="00755DED" w:rsidRPr="00755DED" w:rsidRDefault="00755DED" w:rsidP="00755DED"/>
    <w:p w14:paraId="35C128AA" w14:textId="77777777" w:rsidR="00755DED" w:rsidRPr="00755DED" w:rsidRDefault="00755DED" w:rsidP="00755DED">
      <w:r w:rsidRPr="00755DED">
        <w:rPr>
          <w:b/>
          <w:bCs/>
        </w:rPr>
        <w:t>3. What This Policy Covers</w:t>
      </w:r>
    </w:p>
    <w:p w14:paraId="4E41C9EA" w14:textId="77777777" w:rsidR="00755DED" w:rsidRPr="00755DED" w:rsidRDefault="00755DED" w:rsidP="00755DED"/>
    <w:p w14:paraId="4CEBECC6" w14:textId="77777777" w:rsidR="00755DED" w:rsidRPr="00755DED" w:rsidRDefault="00755DED" w:rsidP="00755DED"/>
    <w:p w14:paraId="11E74ECF" w14:textId="77777777" w:rsidR="00755DED" w:rsidRPr="00755DED" w:rsidRDefault="00755DED" w:rsidP="00755DED">
      <w:r w:rsidRPr="00755DED">
        <w:t>This policy covers complaints about:</w:t>
      </w:r>
    </w:p>
    <w:p w14:paraId="71C71DBC" w14:textId="77777777" w:rsidR="00755DED" w:rsidRPr="00755DED" w:rsidRDefault="00755DED" w:rsidP="00755DED"/>
    <w:p w14:paraId="7ECC9A86" w14:textId="77777777" w:rsidR="00755DED" w:rsidRPr="00755DED" w:rsidRDefault="00755DED" w:rsidP="00755DED">
      <w:pPr>
        <w:numPr>
          <w:ilvl w:val="0"/>
          <w:numId w:val="2"/>
        </w:numPr>
      </w:pPr>
      <w:r w:rsidRPr="00755DED">
        <w:t>The quality or delivery of enrichment activities</w:t>
      </w:r>
    </w:p>
    <w:p w14:paraId="0A50EFCF" w14:textId="77777777" w:rsidR="00755DED" w:rsidRPr="00755DED" w:rsidRDefault="00755DED" w:rsidP="00755DED">
      <w:pPr>
        <w:numPr>
          <w:ilvl w:val="0"/>
          <w:numId w:val="2"/>
        </w:numPr>
      </w:pPr>
      <w:r w:rsidRPr="00755DED">
        <w:t>Staff, volunteer, or trustee behaviour</w:t>
      </w:r>
    </w:p>
    <w:p w14:paraId="5E0C85AE" w14:textId="77777777" w:rsidR="00755DED" w:rsidRPr="00755DED" w:rsidRDefault="00755DED" w:rsidP="00755DED">
      <w:pPr>
        <w:numPr>
          <w:ilvl w:val="0"/>
          <w:numId w:val="2"/>
        </w:numPr>
      </w:pPr>
      <w:r w:rsidRPr="00755DED">
        <w:t>Administration, communication, or decisions within Aspire2</w:t>
      </w:r>
    </w:p>
    <w:p w14:paraId="217147DE" w14:textId="77777777" w:rsidR="00755DED" w:rsidRPr="00755DED" w:rsidRDefault="00755DED" w:rsidP="00755DED">
      <w:pPr>
        <w:numPr>
          <w:ilvl w:val="0"/>
          <w:numId w:val="2"/>
        </w:numPr>
      </w:pPr>
      <w:r w:rsidRPr="00755DED">
        <w:t>Health and safety matters related to Aspire2 activities</w:t>
      </w:r>
    </w:p>
    <w:p w14:paraId="11DED975" w14:textId="77777777" w:rsidR="00755DED" w:rsidRPr="00755DED" w:rsidRDefault="00755DED" w:rsidP="00755DED"/>
    <w:p w14:paraId="2D490DC2" w14:textId="77777777" w:rsidR="00755DED" w:rsidRPr="00755DED" w:rsidRDefault="00755DED" w:rsidP="00755DED"/>
    <w:p w14:paraId="66A1A46A" w14:textId="77777777" w:rsidR="00755DED" w:rsidRPr="00755DED" w:rsidRDefault="00755DED" w:rsidP="00755DED">
      <w:r w:rsidRPr="00755DED">
        <w:t>This policy does not cover:</w:t>
      </w:r>
    </w:p>
    <w:p w14:paraId="622D67A6" w14:textId="77777777" w:rsidR="00755DED" w:rsidRPr="00755DED" w:rsidRDefault="00755DED" w:rsidP="00755DED"/>
    <w:p w14:paraId="02EE2FCA" w14:textId="77777777" w:rsidR="00755DED" w:rsidRPr="00755DED" w:rsidRDefault="00755DED" w:rsidP="00755DED">
      <w:pPr>
        <w:numPr>
          <w:ilvl w:val="0"/>
          <w:numId w:val="3"/>
        </w:numPr>
      </w:pPr>
      <w:r w:rsidRPr="00755DED">
        <w:t>Safeguarding concerns — these must follow Aspire2’s Safeguarding Policy and be reported immediately to our Designated Safeguarding Lead.</w:t>
      </w:r>
    </w:p>
    <w:p w14:paraId="06ABFBC1" w14:textId="77777777" w:rsidR="00755DED" w:rsidRPr="00755DED" w:rsidRDefault="00755DED" w:rsidP="00755DED">
      <w:pPr>
        <w:numPr>
          <w:ilvl w:val="0"/>
          <w:numId w:val="3"/>
        </w:numPr>
      </w:pPr>
      <w:r w:rsidRPr="00755DED">
        <w:t>Complaints about school staff or school policies — these must be directed to the relevant school’s own complaints process.</w:t>
      </w:r>
    </w:p>
    <w:p w14:paraId="0EE5C468" w14:textId="77777777" w:rsidR="00755DED" w:rsidRPr="00755DED" w:rsidRDefault="00755DED" w:rsidP="00755DED"/>
    <w:p w14:paraId="1FAC711D" w14:textId="77777777" w:rsidR="00755DED" w:rsidRPr="00755DED" w:rsidRDefault="00755DED" w:rsidP="00755DED"/>
    <w:p w14:paraId="357C17A0" w14:textId="77777777" w:rsidR="00755DED" w:rsidRPr="00755DED" w:rsidRDefault="00755DED" w:rsidP="00755DED"/>
    <w:p w14:paraId="74A32C27" w14:textId="77777777" w:rsidR="00755DED" w:rsidRPr="00755DED" w:rsidRDefault="00755DED" w:rsidP="00755DED"/>
    <w:p w14:paraId="32E1C037" w14:textId="77777777" w:rsidR="00755DED" w:rsidRPr="00755DED" w:rsidRDefault="00755DED" w:rsidP="00755DED"/>
    <w:p w14:paraId="1997D520" w14:textId="77777777" w:rsidR="00755DED" w:rsidRPr="00755DED" w:rsidRDefault="00755DED" w:rsidP="00755DED">
      <w:r w:rsidRPr="00755DED">
        <w:rPr>
          <w:b/>
          <w:bCs/>
        </w:rPr>
        <w:t>4. How to Make a Complaint</w:t>
      </w:r>
    </w:p>
    <w:p w14:paraId="70D7E99D" w14:textId="77777777" w:rsidR="00755DED" w:rsidRPr="00755DED" w:rsidRDefault="00755DED" w:rsidP="00755DED"/>
    <w:p w14:paraId="262A26B2" w14:textId="77777777" w:rsidR="00755DED" w:rsidRPr="00755DED" w:rsidRDefault="00755DED" w:rsidP="00755DED"/>
    <w:p w14:paraId="3A1B3B7A" w14:textId="77777777" w:rsidR="00755DED" w:rsidRPr="00755DED" w:rsidRDefault="00755DED" w:rsidP="00755DED">
      <w:r w:rsidRPr="00755DED">
        <w:t>Complaints may be made:</w:t>
      </w:r>
    </w:p>
    <w:p w14:paraId="41C595BB" w14:textId="77777777" w:rsidR="00755DED" w:rsidRPr="00755DED" w:rsidRDefault="00755DED" w:rsidP="00755DED"/>
    <w:p w14:paraId="540DFBAD" w14:textId="77777777" w:rsidR="00755DED" w:rsidRPr="00755DED" w:rsidRDefault="00755DED" w:rsidP="00755DED">
      <w:pPr>
        <w:numPr>
          <w:ilvl w:val="0"/>
          <w:numId w:val="4"/>
        </w:numPr>
      </w:pPr>
      <w:r w:rsidRPr="00755DED">
        <w:t>By </w:t>
      </w:r>
      <w:hyperlink r:id="rId5" w:tgtFrame="_blank" w:history="1">
        <w:proofErr w:type="gramStart"/>
        <w:r w:rsidRPr="00755DED">
          <w:rPr>
            <w:rStyle w:val="Hyperlink"/>
          </w:rPr>
          <w:t>email:manager@aspire2whitley.com</w:t>
        </w:r>
        <w:proofErr w:type="gramEnd"/>
      </w:hyperlink>
    </w:p>
    <w:p w14:paraId="377D0666" w14:textId="77777777" w:rsidR="00755DED" w:rsidRPr="00755DED" w:rsidRDefault="00755DED" w:rsidP="00755DED">
      <w:pPr>
        <w:numPr>
          <w:ilvl w:val="0"/>
          <w:numId w:val="4"/>
        </w:numPr>
      </w:pPr>
      <w:r w:rsidRPr="00755DED">
        <w:t>By phone: [Insert number]</w:t>
      </w:r>
    </w:p>
    <w:p w14:paraId="526B35C5" w14:textId="77777777" w:rsidR="00755DED" w:rsidRPr="00755DED" w:rsidRDefault="00755DED" w:rsidP="00755DED">
      <w:pPr>
        <w:numPr>
          <w:ilvl w:val="0"/>
          <w:numId w:val="4"/>
        </w:numPr>
      </w:pPr>
      <w:r w:rsidRPr="00755DED">
        <w:t xml:space="preserve">By post: the manager expired to Blagdon </w:t>
      </w:r>
      <w:proofErr w:type="gramStart"/>
      <w:r w:rsidRPr="00755DED">
        <w:t>Nursery ,</w:t>
      </w:r>
      <w:proofErr w:type="gramEnd"/>
      <w:r w:rsidRPr="00755DED">
        <w:t xml:space="preserve"> Blagdon Road Reading RG27NT</w:t>
      </w:r>
    </w:p>
    <w:p w14:paraId="75FAA1AD" w14:textId="77777777" w:rsidR="00755DED" w:rsidRPr="00755DED" w:rsidRDefault="00755DED" w:rsidP="00755DED">
      <w:pPr>
        <w:numPr>
          <w:ilvl w:val="0"/>
          <w:numId w:val="4"/>
        </w:numPr>
      </w:pPr>
      <w:r w:rsidRPr="00755DED">
        <w:t>In person: By arranging a meeting with the Charity Manager</w:t>
      </w:r>
    </w:p>
    <w:p w14:paraId="2B196542" w14:textId="77777777" w:rsidR="00755DED" w:rsidRPr="00755DED" w:rsidRDefault="00755DED" w:rsidP="00755DED">
      <w:r w:rsidRPr="00755DED">
        <w:t>For </w:t>
      </w:r>
    </w:p>
    <w:p w14:paraId="084E4EC0" w14:textId="77777777" w:rsidR="00755DED" w:rsidRPr="00755DED" w:rsidRDefault="00755DED" w:rsidP="00755DED"/>
    <w:p w14:paraId="3F2FD0F3" w14:textId="77777777" w:rsidR="00755DED" w:rsidRPr="00755DED" w:rsidRDefault="00755DED" w:rsidP="00755DED">
      <w:r w:rsidRPr="00755DED">
        <w:t>Complainants may be supported or represented by someone else if needed.</w:t>
      </w:r>
    </w:p>
    <w:p w14:paraId="286FD2C5" w14:textId="77777777" w:rsidR="00755DED" w:rsidRPr="00755DED" w:rsidRDefault="00755DED" w:rsidP="00755DED"/>
    <w:p w14:paraId="64F596E5" w14:textId="77777777" w:rsidR="00755DED" w:rsidRPr="00755DED" w:rsidRDefault="00755DED" w:rsidP="00755DED"/>
    <w:p w14:paraId="3CAACC66" w14:textId="77777777" w:rsidR="00755DED" w:rsidRPr="00755DED" w:rsidRDefault="00755DED" w:rsidP="00755DED"/>
    <w:p w14:paraId="7F702C88" w14:textId="77777777" w:rsidR="00755DED" w:rsidRPr="00755DED" w:rsidRDefault="00755DED" w:rsidP="00755DED"/>
    <w:p w14:paraId="0D69688D" w14:textId="77777777" w:rsidR="00755DED" w:rsidRPr="00755DED" w:rsidRDefault="00755DED" w:rsidP="00755DED">
      <w:r w:rsidRPr="00755DED">
        <w:rPr>
          <w:b/>
          <w:bCs/>
        </w:rPr>
        <w:t>5. Informal Resolution</w:t>
      </w:r>
    </w:p>
    <w:p w14:paraId="1FDCA88A" w14:textId="77777777" w:rsidR="00755DED" w:rsidRPr="00755DED" w:rsidRDefault="00755DED" w:rsidP="00755DED"/>
    <w:p w14:paraId="6F3A7C43" w14:textId="77777777" w:rsidR="00755DED" w:rsidRPr="00755DED" w:rsidRDefault="00755DED" w:rsidP="00755DED"/>
    <w:p w14:paraId="31BE1725" w14:textId="77777777" w:rsidR="00755DED" w:rsidRPr="00755DED" w:rsidRDefault="00755DED" w:rsidP="00755DED">
      <w:r w:rsidRPr="00755DED">
        <w:t>Where possible, concerns should be raised informally with the relevant staff member or project lead.</w:t>
      </w:r>
    </w:p>
    <w:p w14:paraId="648AA335" w14:textId="77777777" w:rsidR="00755DED" w:rsidRPr="00755DED" w:rsidRDefault="00755DED" w:rsidP="00755DED"/>
    <w:p w14:paraId="35A40E02" w14:textId="77777777" w:rsidR="00755DED" w:rsidRPr="00755DED" w:rsidRDefault="00755DED" w:rsidP="00755DED">
      <w:r w:rsidRPr="00755DED">
        <w:t>Aspire2 aims to:</w:t>
      </w:r>
    </w:p>
    <w:p w14:paraId="71BA2FD3" w14:textId="77777777" w:rsidR="00755DED" w:rsidRPr="00755DED" w:rsidRDefault="00755DED" w:rsidP="00755DED"/>
    <w:p w14:paraId="0EC9AE56" w14:textId="77777777" w:rsidR="00755DED" w:rsidRPr="00755DED" w:rsidRDefault="00755DED" w:rsidP="00755DED">
      <w:pPr>
        <w:numPr>
          <w:ilvl w:val="0"/>
          <w:numId w:val="5"/>
        </w:numPr>
      </w:pPr>
      <w:r w:rsidRPr="00755DED">
        <w:t>Acknowledge informal concerns within 5 working days</w:t>
      </w:r>
    </w:p>
    <w:p w14:paraId="6A31D64E" w14:textId="77777777" w:rsidR="00755DED" w:rsidRPr="00755DED" w:rsidRDefault="00755DED" w:rsidP="00755DED">
      <w:pPr>
        <w:numPr>
          <w:ilvl w:val="0"/>
          <w:numId w:val="5"/>
        </w:numPr>
      </w:pPr>
      <w:r w:rsidRPr="00755DED">
        <w:t>Resolve them within 10 working days</w:t>
      </w:r>
    </w:p>
    <w:p w14:paraId="14F76FF7" w14:textId="77777777" w:rsidR="00755DED" w:rsidRPr="00755DED" w:rsidRDefault="00755DED" w:rsidP="00755DED"/>
    <w:p w14:paraId="738F1358" w14:textId="77777777" w:rsidR="00755DED" w:rsidRPr="00755DED" w:rsidRDefault="00755DED" w:rsidP="00755DED"/>
    <w:p w14:paraId="52E61526" w14:textId="77777777" w:rsidR="00755DED" w:rsidRPr="00755DED" w:rsidRDefault="00755DED" w:rsidP="00755DED">
      <w:r w:rsidRPr="00755DED">
        <w:t>If the issue cannot be resolved informally, the complainant may proceed to the formal stages.</w:t>
      </w:r>
    </w:p>
    <w:p w14:paraId="5FC62825" w14:textId="77777777" w:rsidR="00755DED" w:rsidRPr="00755DED" w:rsidRDefault="00755DED" w:rsidP="00755DED"/>
    <w:p w14:paraId="4FFF0F5F" w14:textId="77777777" w:rsidR="00755DED" w:rsidRPr="00755DED" w:rsidRDefault="00755DED" w:rsidP="00755DED"/>
    <w:p w14:paraId="06FD99FD" w14:textId="77777777" w:rsidR="00755DED" w:rsidRPr="00755DED" w:rsidRDefault="00755DED" w:rsidP="00755DED"/>
    <w:p w14:paraId="4A0936A8" w14:textId="77777777" w:rsidR="00755DED" w:rsidRPr="00755DED" w:rsidRDefault="00755DED" w:rsidP="00755DED"/>
    <w:p w14:paraId="5E82AA43" w14:textId="77777777" w:rsidR="00755DED" w:rsidRPr="00755DED" w:rsidRDefault="00755DED" w:rsidP="00755DED">
      <w:r w:rsidRPr="00755DED">
        <w:rPr>
          <w:b/>
          <w:bCs/>
        </w:rPr>
        <w:t>6. Formal Complaint Process</w:t>
      </w:r>
    </w:p>
    <w:p w14:paraId="55CAC75F" w14:textId="77777777" w:rsidR="00755DED" w:rsidRPr="00755DED" w:rsidRDefault="00755DED" w:rsidP="00755DED"/>
    <w:p w14:paraId="5F4F6B17" w14:textId="77777777" w:rsidR="00755DED" w:rsidRPr="00755DED" w:rsidRDefault="00755DED" w:rsidP="00755DED"/>
    <w:p w14:paraId="04CC3A8F" w14:textId="77777777" w:rsidR="00755DED" w:rsidRPr="00755DED" w:rsidRDefault="00755DED" w:rsidP="00755DED"/>
    <w:p w14:paraId="29EF3453" w14:textId="77777777" w:rsidR="00755DED" w:rsidRPr="00755DED" w:rsidRDefault="00755DED" w:rsidP="00755DED">
      <w:r w:rsidRPr="00755DED">
        <w:rPr>
          <w:b/>
          <w:bCs/>
        </w:rPr>
        <w:t>Stage 1 – Formal Written Complaint (Investigation by Charity Manager)</w:t>
      </w:r>
    </w:p>
    <w:p w14:paraId="58B72CB7" w14:textId="77777777" w:rsidR="00755DED" w:rsidRPr="00755DED" w:rsidRDefault="00755DED" w:rsidP="00755DED"/>
    <w:p w14:paraId="063B5D26" w14:textId="77777777" w:rsidR="00755DED" w:rsidRPr="00755DED" w:rsidRDefault="00755DED" w:rsidP="00755DED"/>
    <w:p w14:paraId="2E71272A" w14:textId="77777777" w:rsidR="00755DED" w:rsidRPr="00755DED" w:rsidRDefault="00755DED" w:rsidP="00755DED">
      <w:r w:rsidRPr="00755DED">
        <w:t>The complainant submits a written complaint to:</w:t>
      </w:r>
    </w:p>
    <w:p w14:paraId="45F83E1D" w14:textId="77777777" w:rsidR="00755DED" w:rsidRPr="00755DED" w:rsidRDefault="00755DED" w:rsidP="00755DED"/>
    <w:p w14:paraId="5F73BFCA" w14:textId="77777777" w:rsidR="00755DED" w:rsidRPr="00755DED" w:rsidRDefault="00755DED" w:rsidP="00755DED">
      <w:r w:rsidRPr="00755DED">
        <w:t>Nina Bailey, Charity Manager</w:t>
      </w:r>
    </w:p>
    <w:p w14:paraId="76919FBE" w14:textId="77777777" w:rsidR="00755DED" w:rsidRPr="00755DED" w:rsidRDefault="00755DED" w:rsidP="00755DED">
      <w:r w:rsidRPr="00755DED">
        <w:br/>
      </w:r>
    </w:p>
    <w:p w14:paraId="4BAA236D" w14:textId="77777777" w:rsidR="00755DED" w:rsidRPr="00755DED" w:rsidRDefault="00755DED" w:rsidP="00755DED"/>
    <w:p w14:paraId="591DD98C" w14:textId="77777777" w:rsidR="00755DED" w:rsidRPr="00755DED" w:rsidRDefault="00755DED" w:rsidP="00755DED">
      <w:r w:rsidRPr="00755DED">
        <w:t>Nina will:</w:t>
      </w:r>
    </w:p>
    <w:p w14:paraId="692FBE9A" w14:textId="77777777" w:rsidR="00755DED" w:rsidRPr="00755DED" w:rsidRDefault="00755DED" w:rsidP="00755DED"/>
    <w:p w14:paraId="67B0059D" w14:textId="77777777" w:rsidR="00755DED" w:rsidRPr="00755DED" w:rsidRDefault="00755DED" w:rsidP="00755DED">
      <w:pPr>
        <w:numPr>
          <w:ilvl w:val="0"/>
          <w:numId w:val="6"/>
        </w:numPr>
      </w:pPr>
      <w:r w:rsidRPr="00755DED">
        <w:t>Acknowledge receipt within 5 working days</w:t>
      </w:r>
    </w:p>
    <w:p w14:paraId="66D458E9" w14:textId="77777777" w:rsidR="00755DED" w:rsidRPr="00755DED" w:rsidRDefault="00755DED" w:rsidP="00755DED">
      <w:pPr>
        <w:numPr>
          <w:ilvl w:val="0"/>
          <w:numId w:val="6"/>
        </w:numPr>
      </w:pPr>
      <w:r w:rsidRPr="00755DED">
        <w:t>Investigate the complaint (may involve speaking to relevant individuals or reviewing documentation)</w:t>
      </w:r>
    </w:p>
    <w:p w14:paraId="7B63CCAA" w14:textId="77777777" w:rsidR="00755DED" w:rsidRPr="00755DED" w:rsidRDefault="00755DED" w:rsidP="00755DED">
      <w:pPr>
        <w:numPr>
          <w:ilvl w:val="0"/>
          <w:numId w:val="6"/>
        </w:numPr>
      </w:pPr>
      <w:r w:rsidRPr="00755DED">
        <w:t>Provide a written response within 20 working days</w:t>
      </w:r>
    </w:p>
    <w:p w14:paraId="3EAF96C9" w14:textId="77777777" w:rsidR="00755DED" w:rsidRPr="00755DED" w:rsidRDefault="00755DED" w:rsidP="00755DED"/>
    <w:p w14:paraId="71386EC3" w14:textId="77777777" w:rsidR="00755DED" w:rsidRPr="00755DED" w:rsidRDefault="00755DED" w:rsidP="00755DED"/>
    <w:p w14:paraId="1CFE3590" w14:textId="77777777" w:rsidR="00755DED" w:rsidRPr="00755DED" w:rsidRDefault="00755DED" w:rsidP="00755DED">
      <w:r w:rsidRPr="00755DED">
        <w:t>If the complainant is not satisfied, they may request progression to Stage 2.</w:t>
      </w:r>
    </w:p>
    <w:p w14:paraId="5F599F91" w14:textId="77777777" w:rsidR="00755DED" w:rsidRPr="00755DED" w:rsidRDefault="00755DED" w:rsidP="00755DED"/>
    <w:p w14:paraId="0C4B57BE" w14:textId="77777777" w:rsidR="00755DED" w:rsidRPr="00755DED" w:rsidRDefault="00755DED" w:rsidP="00755DED"/>
    <w:p w14:paraId="4171D43D" w14:textId="77777777" w:rsidR="00755DED" w:rsidRPr="00755DED" w:rsidRDefault="00755DED" w:rsidP="00755DED"/>
    <w:p w14:paraId="46E7F530" w14:textId="77777777" w:rsidR="00755DED" w:rsidRPr="00755DED" w:rsidRDefault="00755DED" w:rsidP="00755DED"/>
    <w:p w14:paraId="4BB601C9" w14:textId="77777777" w:rsidR="00755DED" w:rsidRPr="00755DED" w:rsidRDefault="00755DED" w:rsidP="00755DED">
      <w:r w:rsidRPr="00755DED">
        <w:rPr>
          <w:b/>
          <w:bCs/>
        </w:rPr>
        <w:t>Stage 2 – Trustee Review</w:t>
      </w:r>
    </w:p>
    <w:p w14:paraId="206F6393" w14:textId="77777777" w:rsidR="00755DED" w:rsidRPr="00755DED" w:rsidRDefault="00755DED" w:rsidP="00755DED"/>
    <w:p w14:paraId="6C4BB2ED" w14:textId="77777777" w:rsidR="00755DED" w:rsidRPr="00755DED" w:rsidRDefault="00755DED" w:rsidP="00755DED"/>
    <w:p w14:paraId="2F1C149A" w14:textId="77777777" w:rsidR="00755DED" w:rsidRPr="00755DED" w:rsidRDefault="00755DED" w:rsidP="00755DED">
      <w:r w:rsidRPr="00755DED">
        <w:t>If escalation is requested, the complaint will be reviewed by:</w:t>
      </w:r>
    </w:p>
    <w:p w14:paraId="634F1E00" w14:textId="77777777" w:rsidR="00755DED" w:rsidRPr="00755DED" w:rsidRDefault="00755DED" w:rsidP="00755DED"/>
    <w:p w14:paraId="6D3EDFD5" w14:textId="77777777" w:rsidR="00755DED" w:rsidRPr="00755DED" w:rsidRDefault="00755DED" w:rsidP="00755DED">
      <w:pPr>
        <w:numPr>
          <w:ilvl w:val="0"/>
          <w:numId w:val="7"/>
        </w:numPr>
      </w:pPr>
      <w:r w:rsidRPr="00755DED">
        <w:t>Charlie Clare, Chair, unless the complaint concerns him</w:t>
      </w:r>
    </w:p>
    <w:p w14:paraId="201DD58F" w14:textId="77777777" w:rsidR="00755DED" w:rsidRPr="00755DED" w:rsidRDefault="00755DED" w:rsidP="00755DED">
      <w:pPr>
        <w:numPr>
          <w:ilvl w:val="0"/>
          <w:numId w:val="7"/>
        </w:numPr>
      </w:pPr>
      <w:r w:rsidRPr="00755DED">
        <w:t>If it concerns the Chair, review will be undertaken by Jacky Steele, Vice-Chair</w:t>
      </w:r>
    </w:p>
    <w:p w14:paraId="0557F964" w14:textId="77777777" w:rsidR="00436E2E" w:rsidRDefault="00436E2E"/>
    <w:sectPr w:rsidR="00436E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25081"/>
    <w:multiLevelType w:val="multilevel"/>
    <w:tmpl w:val="4176B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8554F7"/>
    <w:multiLevelType w:val="multilevel"/>
    <w:tmpl w:val="9C641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D2C6F1C"/>
    <w:multiLevelType w:val="multilevel"/>
    <w:tmpl w:val="BCA6C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9FB6264"/>
    <w:multiLevelType w:val="multilevel"/>
    <w:tmpl w:val="AC92D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B9D5AFD"/>
    <w:multiLevelType w:val="multilevel"/>
    <w:tmpl w:val="DB18A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ED31F4E"/>
    <w:multiLevelType w:val="multilevel"/>
    <w:tmpl w:val="720EF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D004742"/>
    <w:multiLevelType w:val="multilevel"/>
    <w:tmpl w:val="CC904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51151916">
    <w:abstractNumId w:val="0"/>
  </w:num>
  <w:num w:numId="2" w16cid:durableId="1903296713">
    <w:abstractNumId w:val="6"/>
  </w:num>
  <w:num w:numId="3" w16cid:durableId="2007782831">
    <w:abstractNumId w:val="3"/>
  </w:num>
  <w:num w:numId="4" w16cid:durableId="1121415190">
    <w:abstractNumId w:val="4"/>
  </w:num>
  <w:num w:numId="5" w16cid:durableId="1693022921">
    <w:abstractNumId w:val="5"/>
  </w:num>
  <w:num w:numId="6" w16cid:durableId="1023676460">
    <w:abstractNumId w:val="2"/>
  </w:num>
  <w:num w:numId="7" w16cid:durableId="18187161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DED"/>
    <w:rsid w:val="0014583D"/>
    <w:rsid w:val="00436E2E"/>
    <w:rsid w:val="00755D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F5F84"/>
  <w15:chartTrackingRefBased/>
  <w15:docId w15:val="{B8C67F95-D3C2-44CA-9C1C-E55235FFA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5D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5D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5D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5D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5D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5D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5D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5D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5D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5D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5D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5D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5D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5D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5D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5D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5D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5DED"/>
    <w:rPr>
      <w:rFonts w:eastAsiaTheme="majorEastAsia" w:cstheme="majorBidi"/>
      <w:color w:val="272727" w:themeColor="text1" w:themeTint="D8"/>
    </w:rPr>
  </w:style>
  <w:style w:type="paragraph" w:styleId="Title">
    <w:name w:val="Title"/>
    <w:basedOn w:val="Normal"/>
    <w:next w:val="Normal"/>
    <w:link w:val="TitleChar"/>
    <w:uiPriority w:val="10"/>
    <w:qFormat/>
    <w:rsid w:val="00755D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5D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5D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5D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5DED"/>
    <w:pPr>
      <w:spacing w:before="160"/>
      <w:jc w:val="center"/>
    </w:pPr>
    <w:rPr>
      <w:i/>
      <w:iCs/>
      <w:color w:val="404040" w:themeColor="text1" w:themeTint="BF"/>
    </w:rPr>
  </w:style>
  <w:style w:type="character" w:customStyle="1" w:styleId="QuoteChar">
    <w:name w:val="Quote Char"/>
    <w:basedOn w:val="DefaultParagraphFont"/>
    <w:link w:val="Quote"/>
    <w:uiPriority w:val="29"/>
    <w:rsid w:val="00755DED"/>
    <w:rPr>
      <w:i/>
      <w:iCs/>
      <w:color w:val="404040" w:themeColor="text1" w:themeTint="BF"/>
    </w:rPr>
  </w:style>
  <w:style w:type="paragraph" w:styleId="ListParagraph">
    <w:name w:val="List Paragraph"/>
    <w:basedOn w:val="Normal"/>
    <w:uiPriority w:val="34"/>
    <w:qFormat/>
    <w:rsid w:val="00755DED"/>
    <w:pPr>
      <w:ind w:left="720"/>
      <w:contextualSpacing/>
    </w:pPr>
  </w:style>
  <w:style w:type="character" w:styleId="IntenseEmphasis">
    <w:name w:val="Intense Emphasis"/>
    <w:basedOn w:val="DefaultParagraphFont"/>
    <w:uiPriority w:val="21"/>
    <w:qFormat/>
    <w:rsid w:val="00755DED"/>
    <w:rPr>
      <w:i/>
      <w:iCs/>
      <w:color w:val="0F4761" w:themeColor="accent1" w:themeShade="BF"/>
    </w:rPr>
  </w:style>
  <w:style w:type="paragraph" w:styleId="IntenseQuote">
    <w:name w:val="Intense Quote"/>
    <w:basedOn w:val="Normal"/>
    <w:next w:val="Normal"/>
    <w:link w:val="IntenseQuoteChar"/>
    <w:uiPriority w:val="30"/>
    <w:qFormat/>
    <w:rsid w:val="00755D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5DED"/>
    <w:rPr>
      <w:i/>
      <w:iCs/>
      <w:color w:val="0F4761" w:themeColor="accent1" w:themeShade="BF"/>
    </w:rPr>
  </w:style>
  <w:style w:type="character" w:styleId="IntenseReference">
    <w:name w:val="Intense Reference"/>
    <w:basedOn w:val="DefaultParagraphFont"/>
    <w:uiPriority w:val="32"/>
    <w:qFormat/>
    <w:rsid w:val="00755DED"/>
    <w:rPr>
      <w:b/>
      <w:bCs/>
      <w:smallCaps/>
      <w:color w:val="0F4761" w:themeColor="accent1" w:themeShade="BF"/>
      <w:spacing w:val="5"/>
    </w:rPr>
  </w:style>
  <w:style w:type="character" w:styleId="Hyperlink">
    <w:name w:val="Hyperlink"/>
    <w:basedOn w:val="DefaultParagraphFont"/>
    <w:uiPriority w:val="99"/>
    <w:unhideWhenUsed/>
    <w:rsid w:val="00755DED"/>
    <w:rPr>
      <w:color w:val="467886" w:themeColor="hyperlink"/>
      <w:u w:val="single"/>
    </w:rPr>
  </w:style>
  <w:style w:type="character" w:styleId="UnresolvedMention">
    <w:name w:val="Unresolved Mention"/>
    <w:basedOn w:val="DefaultParagraphFont"/>
    <w:uiPriority w:val="99"/>
    <w:semiHidden/>
    <w:unhideWhenUsed/>
    <w:rsid w:val="00755D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mail%3Amanager@aspire2whitley.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435</Words>
  <Characters>2482</Characters>
  <Application>Microsoft Office Word</Application>
  <DocSecurity>0</DocSecurity>
  <Lines>20</Lines>
  <Paragraphs>5</Paragraphs>
  <ScaleCrop>false</ScaleCrop>
  <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Clare</dc:creator>
  <cp:keywords/>
  <dc:description/>
  <cp:lastModifiedBy>Jane Clare</cp:lastModifiedBy>
  <cp:revision>1</cp:revision>
  <dcterms:created xsi:type="dcterms:W3CDTF">2025-11-30T23:05:00Z</dcterms:created>
  <dcterms:modified xsi:type="dcterms:W3CDTF">2025-11-30T23:06:00Z</dcterms:modified>
</cp:coreProperties>
</file>